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42" w:rsidRDefault="006A2C42" w:rsidP="006A2C42">
      <w:pPr>
        <w:jc w:val="center"/>
        <w:rPr>
          <w:b/>
          <w:bCs/>
        </w:rPr>
      </w:pPr>
      <w:r>
        <w:rPr>
          <w:b/>
          <w:bCs/>
        </w:rPr>
        <w:t>32234 Pelican Court</w:t>
      </w:r>
    </w:p>
    <w:p w:rsidR="006A2C42" w:rsidRDefault="006A2C42" w:rsidP="006A2C42">
      <w:pPr>
        <w:jc w:val="center"/>
        <w:rPr>
          <w:b/>
          <w:u w:val="single"/>
        </w:rPr>
      </w:pPr>
      <w:r>
        <w:rPr>
          <w:b/>
          <w:u w:val="single"/>
        </w:rPr>
        <w:t>MAINTENANCE SUPPLY LIST</w:t>
      </w:r>
    </w:p>
    <w:p w:rsidR="006A2C42" w:rsidRDefault="006A2C42" w:rsidP="006A2C42">
      <w:pPr>
        <w:jc w:val="center"/>
        <w:rPr>
          <w:b/>
        </w:rPr>
      </w:pPr>
      <w:r>
        <w:rPr>
          <w:b/>
        </w:rPr>
        <w:t>TENANT Information Purposes Only</w:t>
      </w:r>
    </w:p>
    <w:p w:rsidR="006A2C42" w:rsidRDefault="006A2C42" w:rsidP="006A2C42"/>
    <w:p w:rsidR="006A2C42" w:rsidRDefault="006A2C42" w:rsidP="006A2C42">
      <w:r>
        <w:t>Paint—Duron</w:t>
      </w:r>
    </w:p>
    <w:p w:rsidR="006A2C42" w:rsidRDefault="006A2C42" w:rsidP="006A2C42">
      <w:r>
        <w:tab/>
        <w:t>Walls: 6018-24899 PKS IL Flat SHELL WHITE (Gallon #0059917)</w:t>
      </w:r>
    </w:p>
    <w:p w:rsidR="006A2C42" w:rsidRDefault="006A2C42" w:rsidP="006A2C42">
      <w:r>
        <w:tab/>
        <w:t>Trim &amp; Doors-6018-25862 PKS IL Semi-Gloss SHELL WHITE (Quart #0024917)</w:t>
      </w:r>
    </w:p>
    <w:p w:rsidR="006A2C42" w:rsidRDefault="006A2C42" w:rsidP="006A2C42">
      <w:r>
        <w:tab/>
        <w:t xml:space="preserve">Store Location: 18585 Coastal Hwy Unit 9, </w:t>
      </w:r>
      <w:smartTag w:uri="urn:schemas-microsoft-com:office:smarttags" w:element="place">
        <w:smartTag w:uri="urn:schemas-microsoft-com:office:smarttags" w:element="City">
          <w:r>
            <w:t>Rehoboth Beach</w:t>
          </w:r>
        </w:smartTag>
        <w:r>
          <w:t xml:space="preserve">, </w:t>
        </w:r>
        <w:smartTag w:uri="urn:schemas-microsoft-com:office:smarttags" w:element="State">
          <w:r>
            <w:t>DE</w:t>
          </w:r>
        </w:smartTag>
        <w:r>
          <w:t xml:space="preserve">  </w:t>
        </w:r>
        <w:proofErr w:type="gramStart"/>
        <w:smartTag w:uri="urn:schemas-microsoft-com:office:smarttags" w:element="PostalCode">
          <w:r>
            <w:t>19971</w:t>
          </w:r>
        </w:smartTag>
      </w:smartTag>
      <w:r>
        <w:t xml:space="preserve">  (</w:t>
      </w:r>
      <w:proofErr w:type="gramEnd"/>
      <w:r>
        <w:t>302) 645-6131</w:t>
      </w:r>
    </w:p>
    <w:p w:rsidR="006A2C42" w:rsidRDefault="006A2C42" w:rsidP="006A2C42">
      <w:pPr>
        <w:ind w:left="720"/>
      </w:pPr>
      <w:r>
        <w:t>MUST PURCHASE FROM REHOBOTH BEACH DURON TO INSURE COLOR MATCH</w:t>
      </w:r>
    </w:p>
    <w:p w:rsidR="006A2C42" w:rsidRDefault="006A2C42" w:rsidP="006A2C42">
      <w:r>
        <w:tab/>
      </w:r>
    </w:p>
    <w:p w:rsidR="006A2C42" w:rsidRDefault="006A2C42" w:rsidP="006A2C42">
      <w:r>
        <w:t xml:space="preserve">Mini Blinds—Lowes #39775 32 x 64 Standard White Light Filtering  </w:t>
      </w:r>
    </w:p>
    <w:p w:rsidR="006A2C42" w:rsidRDefault="006A2C42" w:rsidP="006A2C42">
      <w:r>
        <w:t xml:space="preserve">  </w:t>
      </w:r>
      <w:r>
        <w:tab/>
        <w:t xml:space="preserve">          Lowes #19333 23 x 64 Standard White Light Filtering (kitchen side windows)</w:t>
      </w:r>
    </w:p>
    <w:p w:rsidR="006A2C42" w:rsidRDefault="006A2C42" w:rsidP="006A2C42">
      <w:r>
        <w:tab/>
        <w:t xml:space="preserve">          Lowes #40855 36 x 64 Standard White Light Filtering (kitchen center window)</w:t>
      </w:r>
    </w:p>
    <w:p w:rsidR="006A2C42" w:rsidRDefault="006A2C42" w:rsidP="006A2C42"/>
    <w:p w:rsidR="006A2C42" w:rsidRDefault="006A2C42" w:rsidP="006A2C42">
      <w:r>
        <w:t>A/C Heating Filters—_______________________--recommended every 3 months for lower utility bills, repairs and efficiency of heat pump (3 locations—above laundry closet; master bedroom; upstairs family room).</w:t>
      </w:r>
    </w:p>
    <w:p w:rsidR="006A2C42" w:rsidRDefault="006A2C42" w:rsidP="006A2C42"/>
    <w:p w:rsidR="006A2C42" w:rsidRDefault="006A2C42" w:rsidP="006A2C42">
      <w:r>
        <w:t xml:space="preserve">Range Hood Filter—Lowes—Range Hood Non-Ducted Filter, </w:t>
      </w:r>
      <w:proofErr w:type="spellStart"/>
      <w:r>
        <w:t>Broan-NuTone</w:t>
      </w:r>
      <w:proofErr w:type="spellEnd"/>
      <w:r>
        <w:t xml:space="preserve"> #41F</w:t>
      </w:r>
    </w:p>
    <w:p w:rsidR="006A2C42" w:rsidRDefault="006A2C42" w:rsidP="006A2C42"/>
    <w:p w:rsidR="006A2C42" w:rsidRDefault="006A2C42" w:rsidP="006A2C42">
      <w:r>
        <w:t xml:space="preserve">Stove Burner Trays—Lowes—#273831 Chrome Value Pack (GE) </w:t>
      </w:r>
    </w:p>
    <w:p w:rsidR="006A2C42" w:rsidRDefault="006A2C42" w:rsidP="006A2C42"/>
    <w:p w:rsidR="006A2C42" w:rsidRDefault="006A2C42" w:rsidP="006A2C42">
      <w:r>
        <w:t xml:space="preserve">CLR Power Plumber Pressurized Drain Opener—Rommel’s Ace Hardware Rt. 8 Dover </w:t>
      </w:r>
    </w:p>
    <w:p w:rsidR="006A2C42" w:rsidRDefault="006A2C42" w:rsidP="006A2C42">
      <w:r>
        <w:t>674-9100</w:t>
      </w:r>
    </w:p>
    <w:p w:rsidR="006A2C42" w:rsidRDefault="006A2C42" w:rsidP="006A2C42"/>
    <w:p w:rsidR="006A2C42" w:rsidRDefault="006A2C42" w:rsidP="006A2C42">
      <w:r>
        <w:t>Property Management Company:</w:t>
      </w:r>
    </w:p>
    <w:p w:rsidR="006A2C42" w:rsidRDefault="006A2C42" w:rsidP="006A2C42">
      <w:r>
        <w:t xml:space="preserve">SEASCAPE PROPERTY MANAGEMENT, </w:t>
      </w:r>
      <w:smartTag w:uri="urn:schemas-microsoft-com:office:smarttags" w:element="address">
        <w:smartTag w:uri="urn:schemas-microsoft-com:office:smarttags" w:element="Street">
          <w:r>
            <w:t>17563 Commons Blvd. Suite 3</w:t>
          </w:r>
        </w:smartTag>
        <w:r>
          <w:t xml:space="preserve">, </w:t>
        </w:r>
        <w:smartTag w:uri="urn:schemas-microsoft-com:office:smarttags" w:element="City">
          <w:r>
            <w:t>Lewes</w:t>
          </w:r>
        </w:smartTag>
        <w:r>
          <w:t xml:space="preserve">, </w:t>
        </w:r>
        <w:smartTag w:uri="urn:schemas-microsoft-com:office:smarttags" w:element="State">
          <w:r>
            <w:t>DE</w:t>
          </w:r>
        </w:smartTag>
        <w:r>
          <w:t xml:space="preserve">  </w:t>
        </w:r>
        <w:proofErr w:type="gramStart"/>
        <w:smartTag w:uri="urn:schemas-microsoft-com:office:smarttags" w:element="PostalCode">
          <w:r>
            <w:t>19958</w:t>
          </w:r>
        </w:smartTag>
      </w:smartTag>
      <w:r>
        <w:t xml:space="preserve">  645</w:t>
      </w:r>
      <w:proofErr w:type="gramEnd"/>
      <w:r>
        <w:t xml:space="preserve">-2222   </w:t>
      </w:r>
      <w:hyperlink r:id="rId5" w:history="1">
        <w:r>
          <w:rPr>
            <w:rStyle w:val="Hyperlink"/>
          </w:rPr>
          <w:t>www.seascapepm.co</w:t>
        </w:r>
        <w:bookmarkStart w:id="0" w:name="_GoBack"/>
        <w:bookmarkEnd w:id="0"/>
        <w:r>
          <w:rPr>
            <w:rStyle w:val="Hyperlink"/>
          </w:rPr>
          <w:t>m--lawn</w:t>
        </w:r>
      </w:hyperlink>
      <w:r>
        <w:t xml:space="preserve"> care, clubhouse, road snow removal, etc.</w:t>
      </w:r>
    </w:p>
    <w:p w:rsidR="006A2C42" w:rsidRDefault="006A2C42" w:rsidP="006A2C42"/>
    <w:p w:rsidR="006A2C42" w:rsidRDefault="006A2C42" w:rsidP="006A2C42">
      <w:r>
        <w:t>Service Companies:</w:t>
      </w:r>
    </w:p>
    <w:p w:rsidR="006A2C42" w:rsidRDefault="006A2C42" w:rsidP="006A2C42">
      <w:r w:rsidRPr="006A2C42">
        <w:rPr>
          <w:highlight w:val="lightGray"/>
        </w:rPr>
        <w:t>This is a list of service companies that LANDLORD has provided to TENANT as a convenience, but no assurances guaranteed.</w:t>
      </w:r>
    </w:p>
    <w:p w:rsidR="006A2C42" w:rsidRDefault="006A2C42" w:rsidP="006A2C42">
      <w:r>
        <w:t xml:space="preserve">YODER’S GLASS—Window and Screen </w:t>
      </w:r>
      <w:proofErr w:type="gramStart"/>
      <w:r>
        <w:t>Repair  492</w:t>
      </w:r>
      <w:proofErr w:type="gramEnd"/>
      <w:r>
        <w:t>-1810</w:t>
      </w:r>
    </w:p>
    <w:p w:rsidR="006A2C42" w:rsidRDefault="006A2C42" w:rsidP="006A2C42">
      <w:r>
        <w:t>MASTEN QUALITY JANITORIAL—Carpet Dry cleaning and Upholstery Steam Cleaning—    734-3051 (h</w:t>
      </w:r>
      <w:proofErr w:type="gramStart"/>
      <w:r>
        <w:t>)  331</w:t>
      </w:r>
      <w:proofErr w:type="gramEnd"/>
      <w:r>
        <w:t>-3097 (c)</w:t>
      </w:r>
    </w:p>
    <w:p w:rsidR="006A2C42" w:rsidRDefault="006A2C42" w:rsidP="006A2C42">
      <w:r>
        <w:t xml:space="preserve">LAURA GOTT—Cleaning </w:t>
      </w:r>
      <w:proofErr w:type="gramStart"/>
      <w:r>
        <w:t>Services  653</w:t>
      </w:r>
      <w:proofErr w:type="gramEnd"/>
      <w:r>
        <w:t>-5174 (h)   222-6357 (c)</w:t>
      </w:r>
    </w:p>
    <w:p w:rsidR="006A2C42" w:rsidRDefault="006A2C42" w:rsidP="006A2C42">
      <w:r>
        <w:t xml:space="preserve">C &amp; M 5 Star Cleaning—Olga Mendez—302-897-4717/339-2383 (c); 284-3884//7467 (o) </w:t>
      </w:r>
    </w:p>
    <w:p w:rsidR="006A2C42" w:rsidRDefault="006A2C42" w:rsidP="006A2C42">
      <w:smartTag w:uri="urn:schemas-microsoft-com:office:smarttags" w:element="place">
        <w:smartTag w:uri="urn:schemas-microsoft-com:office:smarttags" w:element="country-region">
          <w:r>
            <w:t>KENT</w:t>
          </w:r>
        </w:smartTag>
      </w:smartTag>
      <w:r>
        <w:t xml:space="preserve"> GLADISH—Handyman—Painting, Maintenance, Light </w:t>
      </w:r>
      <w:proofErr w:type="gramStart"/>
      <w:r>
        <w:t>Carpentry  284</w:t>
      </w:r>
      <w:proofErr w:type="gramEnd"/>
      <w:r>
        <w:t>-8874 (h)</w:t>
      </w:r>
    </w:p>
    <w:p w:rsidR="006A2C42" w:rsidRDefault="006A2C42" w:rsidP="006A2C42">
      <w:r>
        <w:t>270-2821 (c)</w:t>
      </w:r>
    </w:p>
    <w:p w:rsidR="006A2C42" w:rsidRDefault="006A2C42" w:rsidP="006A2C42">
      <w:r>
        <w:t xml:space="preserve">GENERAL </w:t>
      </w:r>
      <w:smartTag w:uri="urn:schemas-microsoft-com:office:smarttags" w:element="place">
        <w:r>
          <w:t>PEST</w:t>
        </w:r>
      </w:smartTag>
      <w:r>
        <w:t xml:space="preserve"> CONTROL—Bob—734-5757</w:t>
      </w:r>
    </w:p>
    <w:p w:rsidR="006A2C42" w:rsidRDefault="006A2C42" w:rsidP="006A2C42">
      <w:r>
        <w:t xml:space="preserve">BRASURES </w:t>
      </w:r>
      <w:smartTag w:uri="urn:schemas-microsoft-com:office:smarttags" w:element="place">
        <w:r>
          <w:t>PEST</w:t>
        </w:r>
      </w:smartTag>
      <w:r>
        <w:t xml:space="preserve"> CONTROL—436-8140</w:t>
      </w:r>
    </w:p>
    <w:p w:rsidR="006A2C42" w:rsidRDefault="006A2C42" w:rsidP="006A2C42">
      <w:r>
        <w:t xml:space="preserve">CONDUCTIVE ELECTRICAL CONTRACTING—Jeff King—Install cable </w:t>
      </w:r>
      <w:proofErr w:type="gramStart"/>
      <w:r>
        <w:t>outlets  659</w:t>
      </w:r>
      <w:proofErr w:type="gramEnd"/>
      <w:r>
        <w:t>-5000</w:t>
      </w:r>
    </w:p>
    <w:p w:rsidR="006A2C42" w:rsidRDefault="006A2C42" w:rsidP="006A2C42">
      <w:r>
        <w:t xml:space="preserve">KINSLER ELECTRICAL—Dan </w:t>
      </w:r>
      <w:proofErr w:type="spellStart"/>
      <w:r>
        <w:t>Kinsler</w:t>
      </w:r>
      <w:proofErr w:type="spellEnd"/>
      <w:r>
        <w:t xml:space="preserve">—Install cable </w:t>
      </w:r>
      <w:proofErr w:type="gramStart"/>
      <w:r>
        <w:t>outlets  745</w:t>
      </w:r>
      <w:proofErr w:type="gramEnd"/>
      <w:r>
        <w:t>-5828</w:t>
      </w:r>
    </w:p>
    <w:p w:rsidR="006A2C42" w:rsidRDefault="006A2C42" w:rsidP="006A2C42">
      <w:r>
        <w:tab/>
      </w:r>
      <w:hyperlink r:id="rId6" w:history="1">
        <w:r>
          <w:rPr>
            <w:rStyle w:val="Hyperlink"/>
          </w:rPr>
          <w:t>kinslerelectrical@mediacombb.net</w:t>
        </w:r>
      </w:hyperlink>
    </w:p>
    <w:p w:rsidR="00D91FB2" w:rsidRDefault="00D91FB2"/>
    <w:sectPr w:rsidR="00D9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42"/>
    <w:rsid w:val="006A2C42"/>
    <w:rsid w:val="00BB57BD"/>
    <w:rsid w:val="00D9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2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2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nslerelectrical@mediacombb.net" TargetMode="External"/><Relationship Id="rId5" Type="http://schemas.openxmlformats.org/officeDocument/2006/relationships/hyperlink" Target="http://www.seascapepm.com--law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2014-01-15T17:12:00Z</dcterms:created>
  <dcterms:modified xsi:type="dcterms:W3CDTF">2014-01-15T17:12:00Z</dcterms:modified>
</cp:coreProperties>
</file>